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74C9" w14:textId="77777777" w:rsidR="00306CC7" w:rsidRPr="00EA51FE" w:rsidRDefault="00306CC7" w:rsidP="009C1DB0">
      <w:pPr>
        <w:jc w:val="center"/>
        <w:rPr>
          <w:rFonts w:ascii="Algerian" w:hAnsi="Algerian"/>
          <w:b/>
          <w:bCs/>
          <w:sz w:val="96"/>
          <w:szCs w:val="96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bookmarkStart w:id="0" w:name="_GoBack"/>
      <w:bookmarkEnd w:id="0"/>
      <w:r w:rsidRPr="00EA51FE">
        <w:rPr>
          <w:rFonts w:ascii="Algerian" w:hAnsi="Algerian"/>
          <w:b/>
          <w:bCs/>
          <w:noProof/>
          <w:sz w:val="96"/>
          <w:szCs w:val="96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drawing>
          <wp:anchor distT="0" distB="0" distL="114300" distR="114300" simplePos="0" relativeHeight="251658240" behindDoc="0" locked="0" layoutInCell="1" allowOverlap="1" wp14:anchorId="26DA6728" wp14:editId="23B429D2">
            <wp:simplePos x="0" y="0"/>
            <wp:positionH relativeFrom="margin">
              <wp:posOffset>-111760</wp:posOffset>
            </wp:positionH>
            <wp:positionV relativeFrom="paragraph">
              <wp:posOffset>342900</wp:posOffset>
            </wp:positionV>
            <wp:extent cx="3585210" cy="32759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tacni-soute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1FE">
        <w:rPr>
          <w:rFonts w:ascii="Algerian" w:hAnsi="Algerian"/>
          <w:b/>
          <w:bCs/>
          <w:sz w:val="96"/>
          <w:szCs w:val="96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POZVÁNKA NA</w:t>
      </w:r>
    </w:p>
    <w:p w14:paraId="65351EA8" w14:textId="77777777" w:rsidR="00D66C1B" w:rsidRPr="009C1DB0" w:rsidRDefault="009C1DB0" w:rsidP="009C1DB0">
      <w:pPr>
        <w:jc w:val="center"/>
        <w:rPr>
          <w:rFonts w:ascii="Calibri" w:hAnsi="Calibri" w:cs="Calibri"/>
          <w:b/>
          <w:bCs/>
          <w:color w:val="833C0B" w:themeColor="accent2" w:themeShade="80"/>
          <w:sz w:val="96"/>
          <w:szCs w:val="96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9C1DB0">
        <w:rPr>
          <w:rFonts w:ascii="Blackadder ITC" w:hAnsi="Blackadder ITC"/>
          <w:b/>
          <w:bCs/>
          <w:color w:val="833C0B" w:themeColor="accent2" w:themeShade="80"/>
          <w:sz w:val="96"/>
          <w:szCs w:val="96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ODPOLEDNE PLNÉ VERŠ</w:t>
      </w:r>
      <w:r w:rsidRPr="009C1DB0">
        <w:rPr>
          <w:rFonts w:ascii="Calibri" w:hAnsi="Calibri" w:cs="Calibri"/>
          <w:b/>
          <w:bCs/>
          <w:color w:val="833C0B" w:themeColor="accent2" w:themeShade="80"/>
          <w:sz w:val="96"/>
          <w:szCs w:val="96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Ů</w:t>
      </w:r>
    </w:p>
    <w:p w14:paraId="41E5F27D" w14:textId="77777777" w:rsidR="009C1DB0" w:rsidRPr="00306CC7" w:rsidRDefault="009C1DB0" w:rsidP="00306CC7">
      <w:pPr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306CC7">
        <w:rPr>
          <w:rFonts w:ascii="Calibri" w:hAnsi="Calibri" w:cs="Calibri"/>
          <w:b/>
          <w:bCs/>
          <w:color w:val="833C0B" w:themeColor="accent2" w:themeShade="80"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dne:</w:t>
      </w:r>
      <w:r w:rsidRPr="00306CC7"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28. 1. 2020</w:t>
      </w:r>
      <w:r w:rsidR="00EA51FE"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                   </w:t>
      </w:r>
      <w:r w:rsidRPr="00306CC7">
        <w:rPr>
          <w:rFonts w:ascii="Calibri" w:hAnsi="Calibri" w:cs="Calibri"/>
          <w:b/>
          <w:bCs/>
          <w:color w:val="833C0B" w:themeColor="accent2" w:themeShade="80"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od:</w:t>
      </w:r>
      <w:r w:rsidRPr="00306CC7"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14:00 hod.</w:t>
      </w:r>
    </w:p>
    <w:p w14:paraId="2D948EFC" w14:textId="77777777" w:rsidR="00EA51FE" w:rsidRDefault="00EA51FE" w:rsidP="00EA51FE">
      <w:pPr>
        <w:spacing w:after="0" w:line="240" w:lineRule="auto"/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                                                       </w:t>
      </w:r>
      <w:r w:rsidRPr="00EA51FE">
        <w:rPr>
          <w:rFonts w:ascii="Calibri" w:hAnsi="Calibri" w:cs="Calibri"/>
          <w:b/>
          <w:bCs/>
          <w:color w:val="833C0B" w:themeColor="accent2" w:themeShade="80"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MÍSTO:</w:t>
      </w:r>
      <w:r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="009C1DB0" w:rsidRPr="00306CC7"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hudebn</w:t>
      </w:r>
      <w:r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a</w:t>
      </w:r>
      <w:r w:rsidR="009C1DB0" w:rsidRPr="00306CC7"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2. </w:t>
      </w:r>
      <w:proofErr w:type="spellStart"/>
      <w:r w:rsidR="009C1DB0" w:rsidRPr="00306CC7"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stup</w:t>
      </w:r>
      <w:r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ň</w:t>
      </w:r>
      <w:proofErr w:type="spellEnd"/>
      <w:r w:rsidR="009C1DB0" w:rsidRPr="00306CC7">
        <w:rPr>
          <w:rFonts w:ascii="Calibri" w:hAnsi="Calibri" w:cs="Calibri"/>
          <w:b/>
          <w:bCs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ZŠ a MŠ Mírová</w:t>
      </w:r>
    </w:p>
    <w:p w14:paraId="373E30C4" w14:textId="77777777" w:rsidR="00EA51FE" w:rsidRPr="00EA51FE" w:rsidRDefault="00EA51FE" w:rsidP="00EA51FE">
      <w:pPr>
        <w:spacing w:after="0" w:line="240" w:lineRule="auto"/>
        <w:rPr>
          <w:rFonts w:ascii="Calibri" w:hAnsi="Calibri" w:cs="Calibri"/>
          <w:b/>
          <w:bCs/>
          <w:color w:val="833C0B" w:themeColor="accent2" w:themeShade="80"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EA51FE">
        <w:rPr>
          <w:rFonts w:ascii="Calibri" w:hAnsi="Calibri" w:cs="Calibri"/>
          <w:b/>
          <w:bCs/>
          <w:color w:val="833C0B" w:themeColor="accent2" w:themeShade="80"/>
          <w:sz w:val="44"/>
          <w:szCs w:val="44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_______________________________________________________________</w:t>
      </w:r>
    </w:p>
    <w:p w14:paraId="67E19329" w14:textId="77777777" w:rsidR="00306CC7" w:rsidRPr="00EA51FE" w:rsidRDefault="009C1DB0" w:rsidP="00EA51FE">
      <w:pPr>
        <w:spacing w:after="0" w:line="240" w:lineRule="auto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14:reflection w14:blurRad="0" w14:stA="45000" w14:stPos="0" w14:endA="0" w14:endPos="3000" w14:dist="50800" w14:dir="5400000" w14:fadeDir="5400000" w14:sx="100000" w14:sy="-100000" w14:kx="0" w14:ky="0" w14:algn="bl"/>
        </w:rPr>
      </w:pPr>
      <w:r w:rsidRPr="00EA51FE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0" w14:stA="45000" w14:stPos="0" w14:endA="0" w14:endPos="3000" w14:dist="50800" w14:dir="5400000" w14:fadeDir="5400000" w14:sx="100000" w14:sy="-100000" w14:kx="0" w14:ky="0" w14:algn="bl"/>
        </w:rPr>
        <w:t xml:space="preserve">Přehlídka dětských recitátorů bude rozdělena do </w:t>
      </w:r>
      <w:r w:rsidR="00306CC7" w:rsidRPr="00EA51FE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0" w14:stA="45000" w14:stPos="0" w14:endA="0" w14:endPos="3000" w14:dist="50800" w14:dir="5400000" w14:fadeDir="5400000" w14:sx="100000" w14:sy="-100000" w14:kx="0" w14:ky="0" w14:algn="bl"/>
        </w:rPr>
        <w:t>6</w:t>
      </w:r>
      <w:r w:rsidRPr="00EA51FE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0" w14:stA="45000" w14:stPos="0" w14:endA="0" w14:endPos="3000" w14:dist="50800" w14:dir="5400000" w14:fadeDir="5400000" w14:sx="100000" w14:sy="-100000" w14:kx="0" w14:ky="0" w14:algn="bl"/>
        </w:rPr>
        <w:t xml:space="preserve"> kategorií: </w:t>
      </w:r>
      <w:r w:rsidRPr="00EA51FE">
        <w:rPr>
          <w:rFonts w:ascii="Times New Roman" w:hAnsi="Times New Roman" w:cs="Times New Roman"/>
          <w:sz w:val="28"/>
          <w:szCs w:val="28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0" w14:stA="45000" w14:stPos="0" w14:endA="0" w14:endPos="3000" w14:dist="50800" w14:dir="5400000" w14:fadeDir="5400000" w14:sx="100000" w14:sy="-100000" w14:kx="0" w14:ky="0" w14:algn="bl"/>
        </w:rPr>
        <w:t>1. kat.- MŠ a 1. roč., 2. kat.- 2 roč., 3. kat. – 3. roč., 4. kat.- 4</w:t>
      </w:r>
      <w:r w:rsidR="00306CC7" w:rsidRPr="00EA51FE">
        <w:rPr>
          <w:rFonts w:ascii="Times New Roman" w:hAnsi="Times New Roman" w:cs="Times New Roman"/>
          <w:sz w:val="28"/>
          <w:szCs w:val="28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0" w14:stA="45000" w14:stPos="0" w14:endA="0" w14:endPos="3000" w14:dist="50800" w14:dir="5400000" w14:fadeDir="5400000" w14:sx="100000" w14:sy="-100000" w14:kx="0" w14:ky="0" w14:algn="bl"/>
        </w:rPr>
        <w:t xml:space="preserve">. a 5. roč., 5. kat.- 6. – 9. roč. </w:t>
      </w:r>
      <w:r w:rsidR="00306CC7" w:rsidRPr="00EA51FE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14:glow w14:rad="0">
            <w14:srgbClr w14:val="FF0000"/>
          </w14:glow>
          <w14:shadow w14:blurRad="114300" w14:dist="0" w14:dir="0" w14:sx="0" w14:sy="0" w14:kx="0" w14:ky="0" w14:algn="none">
            <w14:schemeClr w14:val="accent2">
              <w14:lumMod w14:val="75000"/>
            </w14:schemeClr>
          </w14:shadow>
          <w14:reflection w14:blurRad="0" w14:stA="45000" w14:stPos="0" w14:endA="0" w14:endPos="3000" w14:dist="50800" w14:dir="5400000" w14:fadeDir="5400000" w14:sx="100000" w14:sy="-100000" w14:kx="0" w14:ky="0" w14:algn="bl"/>
        </w:rPr>
        <w:t>Před vystoupením předá recitátor vytištěný text básně pro porotu.</w:t>
      </w:r>
    </w:p>
    <w:sectPr w:rsidR="00306CC7" w:rsidRPr="00EA51FE" w:rsidSect="009C1D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B0"/>
    <w:rsid w:val="00306CC7"/>
    <w:rsid w:val="003510DF"/>
    <w:rsid w:val="00394663"/>
    <w:rsid w:val="00772AE8"/>
    <w:rsid w:val="009C1DB0"/>
    <w:rsid w:val="00E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88C0"/>
  <w15:chartTrackingRefBased/>
  <w15:docId w15:val="{3544C397-636B-4F31-9B59-552FD3FD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0" ma:contentTypeDescription="Vytvoří nový dokument" ma:contentTypeScope="" ma:versionID="0573920a88dec6102e9a443eb85d62f9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11cab19e9670c89e36dea84a3d4c53a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9B784-1B7F-497C-B809-86A795855F3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a7d14a5-d19f-4dce-993b-50e93af0f90e"/>
    <ds:schemaRef ds:uri="54e864aa-70c7-4958-aba8-3092bcc4db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D3CE95-F5DA-41D1-BC3F-F587449FD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020CC-F02F-4E73-BDD5-66D908AEE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Kalvová</dc:creator>
  <cp:keywords/>
  <dc:description/>
  <cp:lastModifiedBy>Hana Hušková</cp:lastModifiedBy>
  <cp:revision>2</cp:revision>
  <cp:lastPrinted>2020-01-07T13:48:00Z</cp:lastPrinted>
  <dcterms:created xsi:type="dcterms:W3CDTF">2020-01-08T16:28:00Z</dcterms:created>
  <dcterms:modified xsi:type="dcterms:W3CDTF">2020-01-08T16:28:00Z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